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DD3DA" w14:textId="77777777" w:rsidR="00077A83" w:rsidRPr="00077A83" w:rsidRDefault="00077A83" w:rsidP="00077A83">
      <w:pPr>
        <w:autoSpaceDE w:val="0"/>
        <w:autoSpaceDN w:val="0"/>
        <w:spacing w:line="360" w:lineRule="auto"/>
        <w:outlineLvl w:val="0"/>
        <w:rPr>
          <w:rFonts w:ascii="Times New Roman" w:eastAsia="宋体" w:hAnsi="Times New Roman" w:cs="Times New Roman"/>
          <w:b/>
          <w:bCs/>
          <w:kern w:val="0"/>
          <w:sz w:val="32"/>
          <w:szCs w:val="32"/>
          <w:lang w:bidi="zh-CN"/>
        </w:rPr>
      </w:pPr>
      <w:r w:rsidRPr="00077A83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lang w:bidi="zh-CN"/>
        </w:rPr>
        <w:t>附件</w:t>
      </w:r>
      <w:r w:rsidRPr="00077A83">
        <w:rPr>
          <w:rFonts w:ascii="Times New Roman" w:eastAsia="宋体" w:hAnsi="Times New Roman" w:cs="Times New Roman"/>
          <w:b/>
          <w:bCs/>
          <w:kern w:val="0"/>
          <w:sz w:val="32"/>
          <w:szCs w:val="32"/>
          <w:lang w:bidi="zh-CN"/>
        </w:rPr>
        <w:t>1</w:t>
      </w:r>
    </w:p>
    <w:p w14:paraId="128499D8" w14:textId="24CC55EB" w:rsidR="00077A83" w:rsidRDefault="00077A83" w:rsidP="00077A83">
      <w:pPr>
        <w:autoSpaceDE w:val="0"/>
        <w:autoSpaceDN w:val="0"/>
        <w:spacing w:afterLines="100" w:after="312" w:line="360" w:lineRule="auto"/>
        <w:ind w:left="658" w:right="774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  <w:lang w:val="zh-CN" w:bidi="zh-CN"/>
        </w:rPr>
      </w:pPr>
      <w:r w:rsidRPr="00077A83">
        <w:rPr>
          <w:rFonts w:ascii="Times New Roman" w:eastAsia="宋体" w:hAnsi="Times New Roman" w:cs="Times New Roman" w:hint="eastAsia"/>
          <w:b/>
          <w:kern w:val="0"/>
          <w:sz w:val="36"/>
          <w:szCs w:val="36"/>
          <w:lang w:val="zh-CN" w:bidi="zh-CN"/>
        </w:rPr>
        <w:t>宇航学院</w:t>
      </w:r>
      <w:r w:rsidRPr="00077A83">
        <w:rPr>
          <w:rFonts w:ascii="Times New Roman" w:eastAsia="宋体" w:hAnsi="Times New Roman" w:cs="Times New Roman"/>
          <w:b/>
          <w:kern w:val="0"/>
          <w:sz w:val="36"/>
          <w:szCs w:val="36"/>
          <w:lang w:val="zh-CN" w:bidi="zh-CN"/>
        </w:rPr>
        <w:t xml:space="preserve"> 20</w:t>
      </w:r>
      <w:r w:rsidRPr="00077A83">
        <w:rPr>
          <w:rFonts w:ascii="Times New Roman" w:eastAsia="宋体" w:hAnsi="Times New Roman" w:cs="Times New Roman"/>
          <w:b/>
          <w:kern w:val="0"/>
          <w:sz w:val="36"/>
          <w:szCs w:val="36"/>
          <w:lang w:bidi="zh-CN"/>
        </w:rPr>
        <w:t>22</w:t>
      </w:r>
      <w:r w:rsidRPr="00077A83">
        <w:rPr>
          <w:rFonts w:ascii="Times New Roman" w:eastAsia="宋体" w:hAnsi="Times New Roman" w:cs="Times New Roman"/>
          <w:b/>
          <w:kern w:val="0"/>
          <w:sz w:val="36"/>
          <w:szCs w:val="36"/>
          <w:lang w:val="zh-CN" w:bidi="zh-CN"/>
        </w:rPr>
        <w:t xml:space="preserve"> </w:t>
      </w:r>
      <w:r w:rsidRPr="00077A83">
        <w:rPr>
          <w:rFonts w:ascii="Times New Roman" w:eastAsia="宋体" w:hAnsi="Times New Roman" w:cs="Times New Roman" w:hint="eastAsia"/>
          <w:b/>
          <w:kern w:val="0"/>
          <w:sz w:val="36"/>
          <w:szCs w:val="36"/>
          <w:lang w:val="zh-CN" w:bidi="zh-CN"/>
        </w:rPr>
        <w:t>级专业容量方案</w:t>
      </w:r>
    </w:p>
    <w:p w14:paraId="040EA107" w14:textId="77777777" w:rsidR="00077A83" w:rsidRPr="00077A83" w:rsidRDefault="00077A83" w:rsidP="00077A83">
      <w:pPr>
        <w:autoSpaceDE w:val="0"/>
        <w:autoSpaceDN w:val="0"/>
        <w:spacing w:line="360" w:lineRule="auto"/>
        <w:ind w:left="118" w:right="234" w:firstLine="480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bookmarkStart w:id="0" w:name="_GoBack"/>
      <w:bookmarkEnd w:id="0"/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val="zh-CN" w:bidi="zh-CN"/>
        </w:rPr>
        <w:t>为规范</w:t>
      </w:r>
      <w:r w:rsidRPr="00077A83">
        <w:rPr>
          <w:rFonts w:ascii="Times New Roman" w:eastAsia="宋体" w:hAnsi="Times New Roman" w:cs="Times New Roman"/>
          <w:spacing w:val="-7"/>
          <w:kern w:val="0"/>
          <w:sz w:val="24"/>
          <w:szCs w:val="24"/>
          <w:lang w:val="zh-CN" w:bidi="zh-CN"/>
        </w:rPr>
        <w:t xml:space="preserve"> 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20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22</w:t>
      </w:r>
      <w:r w:rsidRPr="00077A83">
        <w:rPr>
          <w:rFonts w:ascii="Times New Roman" w:eastAsia="宋体" w:hAnsi="Times New Roman" w:cs="Times New Roman" w:hint="eastAsia"/>
          <w:spacing w:val="-2"/>
          <w:kern w:val="0"/>
          <w:sz w:val="24"/>
          <w:szCs w:val="24"/>
          <w:lang w:val="zh-CN" w:bidi="zh-CN"/>
        </w:rPr>
        <w:t>级本科生的专业确认工作，根据</w:t>
      </w:r>
      <w:r w:rsidRPr="00077A83">
        <w:rPr>
          <w:rFonts w:ascii="Times New Roman" w:eastAsia="宋体" w:hAnsi="Times New Roman" w:cs="Times New Roman" w:hint="eastAsia"/>
          <w:spacing w:val="-2"/>
          <w:kern w:val="0"/>
          <w:sz w:val="24"/>
          <w:szCs w:val="24"/>
          <w:lang w:bidi="zh-CN"/>
        </w:rPr>
        <w:t>学校的相关</w:t>
      </w:r>
      <w:r w:rsidRPr="00077A83">
        <w:rPr>
          <w:rFonts w:ascii="Times New Roman" w:eastAsia="宋体" w:hAnsi="Times New Roman" w:cs="Times New Roman" w:hint="eastAsia"/>
          <w:spacing w:val="-8"/>
          <w:kern w:val="0"/>
          <w:sz w:val="24"/>
          <w:szCs w:val="24"/>
          <w:lang w:val="zh-CN" w:bidi="zh-CN"/>
        </w:rPr>
        <w:t>要求，制定宇航学院</w:t>
      </w:r>
      <w:r w:rsidRPr="00077A83">
        <w:rPr>
          <w:rFonts w:ascii="Times New Roman" w:eastAsia="宋体" w:hAnsi="Times New Roman" w:cs="Times New Roman"/>
          <w:spacing w:val="-8"/>
          <w:kern w:val="0"/>
          <w:sz w:val="24"/>
          <w:szCs w:val="24"/>
          <w:lang w:val="zh-CN" w:bidi="zh-CN"/>
        </w:rPr>
        <w:t xml:space="preserve"> 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20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22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 xml:space="preserve"> </w:t>
      </w:r>
      <w:r w:rsidRPr="00077A83">
        <w:rPr>
          <w:rFonts w:ascii="Times New Roman" w:eastAsia="宋体" w:hAnsi="Times New Roman" w:cs="Times New Roman" w:hint="eastAsia"/>
          <w:spacing w:val="-6"/>
          <w:kern w:val="0"/>
          <w:sz w:val="24"/>
          <w:szCs w:val="24"/>
          <w:lang w:val="zh-CN" w:bidi="zh-CN"/>
        </w:rPr>
        <w:t>级专业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容量方案。</w:t>
      </w:r>
    </w:p>
    <w:p w14:paraId="40444DCE" w14:textId="77777777" w:rsidR="00077A83" w:rsidRPr="00077A83" w:rsidRDefault="00077A83" w:rsidP="00077A83">
      <w:pPr>
        <w:autoSpaceDE w:val="0"/>
        <w:autoSpaceDN w:val="0"/>
        <w:spacing w:line="360" w:lineRule="auto"/>
        <w:ind w:left="601"/>
        <w:outlineLvl w:val="1"/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val="zh-CN" w:bidi="zh-CN"/>
        </w:rPr>
      </w:pPr>
      <w:r w:rsidRPr="00077A8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val="zh-CN" w:bidi="zh-CN"/>
        </w:rPr>
        <w:t>一、基本原则</w:t>
      </w:r>
    </w:p>
    <w:p w14:paraId="17699D86" w14:textId="77777777" w:rsidR="00077A83" w:rsidRPr="00077A83" w:rsidRDefault="00077A83" w:rsidP="00077A83">
      <w:pPr>
        <w:autoSpaceDE w:val="0"/>
        <w:autoSpaceDN w:val="0"/>
        <w:spacing w:line="360" w:lineRule="auto"/>
        <w:ind w:left="118" w:right="185" w:firstLine="480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077A83">
        <w:rPr>
          <w:rFonts w:ascii="Times New Roman" w:eastAsia="宋体" w:hAnsi="Times New Roman" w:cs="Times New Roman" w:hint="eastAsia"/>
          <w:spacing w:val="-5"/>
          <w:kern w:val="0"/>
          <w:sz w:val="24"/>
          <w:szCs w:val="24"/>
          <w:lang w:val="zh-CN" w:bidi="zh-CN"/>
        </w:rPr>
        <w:t>坚持立德树人的根本任务，坚持公平、公正、公开的原则，以学生为本，充分尊重</w:t>
      </w:r>
      <w:r w:rsidRPr="00077A83">
        <w:rPr>
          <w:rFonts w:ascii="Times New Roman" w:eastAsia="宋体" w:hAnsi="Times New Roman" w:cs="Times New Roman" w:hint="eastAsia"/>
          <w:spacing w:val="-9"/>
          <w:kern w:val="0"/>
          <w:sz w:val="24"/>
          <w:szCs w:val="24"/>
          <w:lang w:val="zh-CN" w:bidi="zh-CN"/>
        </w:rPr>
        <w:t>学生专业自主选择权，最大程度发掘学生的特质与潜力，促进学生的个性化发展，强化</w:t>
      </w:r>
      <w:r w:rsidRPr="00077A83">
        <w:rPr>
          <w:rFonts w:ascii="Times New Roman" w:eastAsia="宋体" w:hAnsi="Times New Roman" w:cs="Times New Roman" w:hint="eastAsia"/>
          <w:spacing w:val="-10"/>
          <w:kern w:val="0"/>
          <w:sz w:val="24"/>
          <w:szCs w:val="24"/>
          <w:lang w:val="zh-CN" w:bidi="zh-CN"/>
        </w:rPr>
        <w:t>大类培养，推进人才培养的供给</w:t>
      </w:r>
      <w:proofErr w:type="gramStart"/>
      <w:r w:rsidRPr="00077A83">
        <w:rPr>
          <w:rFonts w:ascii="Times New Roman" w:eastAsia="宋体" w:hAnsi="Times New Roman" w:cs="Times New Roman" w:hint="eastAsia"/>
          <w:spacing w:val="-10"/>
          <w:kern w:val="0"/>
          <w:sz w:val="24"/>
          <w:szCs w:val="24"/>
          <w:lang w:val="zh-CN" w:bidi="zh-CN"/>
        </w:rPr>
        <w:t>侧改革</w:t>
      </w:r>
      <w:proofErr w:type="gramEnd"/>
      <w:r w:rsidRPr="00077A83">
        <w:rPr>
          <w:rFonts w:ascii="Times New Roman" w:eastAsia="宋体" w:hAnsi="Times New Roman" w:cs="Times New Roman" w:hint="eastAsia"/>
          <w:spacing w:val="-10"/>
          <w:kern w:val="0"/>
          <w:sz w:val="24"/>
          <w:szCs w:val="24"/>
          <w:lang w:val="zh-CN" w:bidi="zh-CN"/>
        </w:rPr>
        <w:t>和教学质量的整体提升，提升人才培养的质量。</w:t>
      </w:r>
    </w:p>
    <w:p w14:paraId="49CCCE4F" w14:textId="77777777" w:rsidR="00077A83" w:rsidRPr="00077A83" w:rsidRDefault="00077A83" w:rsidP="00077A83">
      <w:pPr>
        <w:autoSpaceDE w:val="0"/>
        <w:autoSpaceDN w:val="0"/>
        <w:spacing w:line="360" w:lineRule="auto"/>
        <w:ind w:left="589"/>
        <w:outlineLvl w:val="1"/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val="zh-CN" w:bidi="zh-CN"/>
        </w:rPr>
      </w:pPr>
      <w:r w:rsidRPr="00077A8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val="zh-CN" w:bidi="zh-CN"/>
        </w:rPr>
        <w:t>二、组织领导</w:t>
      </w:r>
    </w:p>
    <w:p w14:paraId="5113821E" w14:textId="77777777" w:rsidR="00077A83" w:rsidRPr="00077A83" w:rsidRDefault="00077A83" w:rsidP="00077A83">
      <w:pPr>
        <w:autoSpaceDE w:val="0"/>
        <w:autoSpaceDN w:val="0"/>
        <w:spacing w:line="360" w:lineRule="auto"/>
        <w:ind w:left="118" w:right="233" w:firstLine="480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077A83">
        <w:rPr>
          <w:rFonts w:ascii="Times New Roman" w:eastAsia="宋体" w:hAnsi="Times New Roman" w:cs="Times New Roman" w:hint="eastAsia"/>
          <w:spacing w:val="-4"/>
          <w:kern w:val="0"/>
          <w:sz w:val="24"/>
          <w:szCs w:val="24"/>
          <w:lang w:val="zh-CN" w:bidi="zh-CN"/>
        </w:rPr>
        <w:t>宇航学院成立</w:t>
      </w:r>
      <w:r w:rsidRPr="00077A83">
        <w:rPr>
          <w:rFonts w:ascii="Times New Roman" w:eastAsia="宋体" w:hAnsi="Times New Roman" w:cs="Times New Roman"/>
          <w:spacing w:val="-4"/>
          <w:kern w:val="0"/>
          <w:sz w:val="24"/>
          <w:szCs w:val="24"/>
          <w:lang w:val="zh-CN" w:bidi="zh-CN"/>
        </w:rPr>
        <w:t xml:space="preserve"> 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20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22</w:t>
      </w:r>
      <w:r w:rsidRPr="00077A83">
        <w:rPr>
          <w:rFonts w:ascii="Times New Roman" w:eastAsia="宋体" w:hAnsi="Times New Roman" w:cs="Times New Roman" w:hint="eastAsia"/>
          <w:spacing w:val="-3"/>
          <w:kern w:val="0"/>
          <w:sz w:val="24"/>
          <w:szCs w:val="24"/>
          <w:lang w:val="zh-CN" w:bidi="zh-CN"/>
        </w:rPr>
        <w:t>级本科生专业确认工作组。组长为学院</w:t>
      </w:r>
      <w:r w:rsidRPr="00077A83">
        <w:rPr>
          <w:rFonts w:ascii="Times New Roman" w:eastAsia="宋体" w:hAnsi="Times New Roman" w:cs="Times New Roman" w:hint="eastAsia"/>
          <w:spacing w:val="-3"/>
          <w:kern w:val="0"/>
          <w:sz w:val="24"/>
          <w:szCs w:val="24"/>
          <w:lang w:bidi="zh-CN"/>
        </w:rPr>
        <w:t>书记</w:t>
      </w:r>
      <w:r w:rsidRPr="00077A83">
        <w:rPr>
          <w:rFonts w:ascii="Times New Roman" w:eastAsia="宋体" w:hAnsi="Times New Roman" w:cs="Times New Roman" w:hint="eastAsia"/>
          <w:spacing w:val="-3"/>
          <w:kern w:val="0"/>
          <w:sz w:val="24"/>
          <w:szCs w:val="24"/>
          <w:lang w:val="zh-CN" w:bidi="zh-CN"/>
        </w:rPr>
        <w:t>，副组长由学院</w:t>
      </w:r>
      <w:r w:rsidRPr="00077A83">
        <w:rPr>
          <w:rFonts w:ascii="Times New Roman" w:eastAsia="宋体" w:hAnsi="Times New Roman" w:cs="Times New Roman" w:hint="eastAsia"/>
          <w:spacing w:val="-4"/>
          <w:kern w:val="0"/>
          <w:sz w:val="24"/>
          <w:szCs w:val="24"/>
          <w:lang w:val="zh-CN" w:bidi="zh-CN"/>
        </w:rPr>
        <w:t>分管</w:t>
      </w:r>
      <w:r w:rsidRPr="00077A83">
        <w:rPr>
          <w:rFonts w:ascii="Times New Roman" w:eastAsia="宋体" w:hAnsi="Times New Roman" w:cs="Times New Roman" w:hint="eastAsia"/>
          <w:spacing w:val="-4"/>
          <w:kern w:val="0"/>
          <w:sz w:val="24"/>
          <w:szCs w:val="24"/>
          <w:lang w:bidi="zh-CN"/>
        </w:rPr>
        <w:t>本科</w:t>
      </w:r>
      <w:r w:rsidRPr="00077A83">
        <w:rPr>
          <w:rFonts w:ascii="Times New Roman" w:eastAsia="宋体" w:hAnsi="Times New Roman" w:cs="Times New Roman" w:hint="eastAsia"/>
          <w:spacing w:val="-4"/>
          <w:kern w:val="0"/>
          <w:sz w:val="24"/>
          <w:szCs w:val="24"/>
          <w:lang w:val="zh-CN" w:bidi="zh-CN"/>
        </w:rPr>
        <w:t>教学和学生工作</w:t>
      </w:r>
      <w:r w:rsidRPr="00077A83">
        <w:rPr>
          <w:rFonts w:ascii="Times New Roman" w:eastAsia="宋体" w:hAnsi="Times New Roman" w:cs="Times New Roman" w:hint="eastAsia"/>
          <w:spacing w:val="-4"/>
          <w:kern w:val="0"/>
          <w:sz w:val="24"/>
          <w:szCs w:val="24"/>
          <w:lang w:bidi="zh-CN"/>
        </w:rPr>
        <w:t>的院领导</w:t>
      </w:r>
      <w:r w:rsidRPr="00077A83">
        <w:rPr>
          <w:rFonts w:ascii="Times New Roman" w:eastAsia="宋体" w:hAnsi="Times New Roman" w:cs="Times New Roman" w:hint="eastAsia"/>
          <w:spacing w:val="-4"/>
          <w:kern w:val="0"/>
          <w:sz w:val="24"/>
          <w:szCs w:val="24"/>
          <w:lang w:val="zh-CN" w:bidi="zh-CN"/>
        </w:rPr>
        <w:t>担任。成员包括各系</w:t>
      </w:r>
      <w:r w:rsidRPr="00077A83">
        <w:rPr>
          <w:rFonts w:ascii="Times New Roman" w:eastAsia="宋体" w:hAnsi="Times New Roman" w:cs="Times New Roman" w:hint="eastAsia"/>
          <w:spacing w:val="-4"/>
          <w:kern w:val="0"/>
          <w:sz w:val="24"/>
          <w:szCs w:val="24"/>
          <w:lang w:bidi="zh-CN"/>
        </w:rPr>
        <w:t>教学</w:t>
      </w:r>
      <w:r w:rsidRPr="00077A83">
        <w:rPr>
          <w:rFonts w:ascii="Times New Roman" w:eastAsia="宋体" w:hAnsi="Times New Roman" w:cs="Times New Roman" w:hint="eastAsia"/>
          <w:spacing w:val="-4"/>
          <w:kern w:val="0"/>
          <w:sz w:val="24"/>
          <w:szCs w:val="24"/>
          <w:lang w:val="zh-CN" w:bidi="zh-CN"/>
        </w:rPr>
        <w:t>主任、各专业责任教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授、辅导员、教学干事。专业确认工作组办公室设在学院本科教学办公室。</w:t>
      </w:r>
    </w:p>
    <w:p w14:paraId="7473956F" w14:textId="77777777" w:rsidR="00077A83" w:rsidRPr="00077A83" w:rsidRDefault="00077A83" w:rsidP="00077A83">
      <w:pPr>
        <w:autoSpaceDE w:val="0"/>
        <w:autoSpaceDN w:val="0"/>
        <w:spacing w:line="360" w:lineRule="auto"/>
        <w:ind w:left="589"/>
        <w:outlineLvl w:val="1"/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val="zh-CN" w:bidi="zh-CN"/>
        </w:rPr>
      </w:pPr>
      <w:r w:rsidRPr="00077A8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val="zh-CN" w:bidi="zh-CN"/>
        </w:rPr>
        <w:t>三、</w:t>
      </w:r>
      <w:r w:rsidRPr="00077A83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val="zh-CN" w:bidi="zh-CN"/>
        </w:rPr>
        <w:t xml:space="preserve"> </w:t>
      </w:r>
      <w:r w:rsidRPr="00077A8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val="zh-CN" w:bidi="zh-CN"/>
        </w:rPr>
        <w:t>专业容量确定方案</w:t>
      </w:r>
    </w:p>
    <w:p w14:paraId="6C5AA656" w14:textId="77777777" w:rsidR="00077A83" w:rsidRDefault="00077A83" w:rsidP="00077A83">
      <w:pPr>
        <w:autoSpaceDE w:val="0"/>
        <w:autoSpaceDN w:val="0"/>
        <w:spacing w:line="360" w:lineRule="auto"/>
        <w:ind w:left="118" w:right="233" w:firstLine="480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077A83">
        <w:rPr>
          <w:rFonts w:ascii="Times New Roman" w:eastAsia="宋体" w:hAnsi="Times New Roman" w:cs="Times New Roman" w:hint="eastAsia"/>
          <w:spacing w:val="-2"/>
          <w:kern w:val="0"/>
          <w:sz w:val="24"/>
          <w:szCs w:val="24"/>
          <w:lang w:val="zh-CN" w:bidi="zh-CN"/>
        </w:rPr>
        <w:t>宇航学院参加确认的专业包括：飞行器设计与工程</w:t>
      </w:r>
      <w:r w:rsidRPr="00077A83">
        <w:rPr>
          <w:rFonts w:ascii="Times New Roman" w:eastAsia="宋体" w:hAnsi="Times New Roman" w:cs="Times New Roman" w:hint="eastAsia"/>
          <w:spacing w:val="-6"/>
          <w:kern w:val="0"/>
          <w:sz w:val="24"/>
          <w:szCs w:val="24"/>
          <w:lang w:val="zh-CN" w:bidi="zh-CN"/>
        </w:rPr>
        <w:t>、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val="zh-CN" w:bidi="zh-CN"/>
        </w:rPr>
        <w:t>航空航天工程、飞行器动力工程、武器发射工程、工</w:t>
      </w:r>
      <w:r w:rsidRPr="00077A83">
        <w:rPr>
          <w:rFonts w:ascii="Times New Roman" w:eastAsia="宋体" w:hAnsi="Times New Roman" w:cs="Times New Roman" w:hint="eastAsia"/>
          <w:spacing w:val="-13"/>
          <w:kern w:val="0"/>
          <w:sz w:val="24"/>
          <w:szCs w:val="24"/>
          <w:lang w:val="zh-CN" w:bidi="zh-CN"/>
        </w:rPr>
        <w:t>程力学、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val="zh-CN" w:bidi="zh-CN"/>
        </w:rPr>
        <w:t>探测制导与控制技术</w:t>
      </w:r>
      <w:r w:rsidRPr="00077A83">
        <w:rPr>
          <w:rFonts w:ascii="Times New Roman" w:eastAsia="宋体" w:hAnsi="Times New Roman" w:cs="Times New Roman" w:hint="eastAsia"/>
          <w:spacing w:val="-13"/>
          <w:kern w:val="0"/>
          <w:sz w:val="24"/>
          <w:szCs w:val="24"/>
          <w:lang w:val="zh-CN" w:bidi="zh-CN"/>
        </w:rPr>
        <w:t>共</w:t>
      </w:r>
      <w:r w:rsidRPr="00077A83">
        <w:rPr>
          <w:rFonts w:ascii="Times New Roman" w:eastAsia="宋体" w:hAnsi="Times New Roman" w:cs="Times New Roman"/>
          <w:spacing w:val="-13"/>
          <w:kern w:val="0"/>
          <w:sz w:val="24"/>
          <w:szCs w:val="24"/>
          <w:lang w:val="zh-CN" w:bidi="zh-CN"/>
        </w:rPr>
        <w:t xml:space="preserve"> 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6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 xml:space="preserve"> </w:t>
      </w:r>
      <w:proofErr w:type="gramStart"/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个</w:t>
      </w:r>
      <w:proofErr w:type="gramEnd"/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专业。</w:t>
      </w:r>
    </w:p>
    <w:p w14:paraId="2B9AC856" w14:textId="6CAC3078" w:rsidR="00077A83" w:rsidRPr="00077A83" w:rsidRDefault="00077A83" w:rsidP="00077A83">
      <w:pPr>
        <w:autoSpaceDE w:val="0"/>
        <w:autoSpaceDN w:val="0"/>
        <w:spacing w:line="360" w:lineRule="auto"/>
        <w:ind w:left="118" w:right="233" w:firstLine="480"/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</w:pP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航空航天大类共有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134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名学生参加专业确认，</w:t>
      </w:r>
      <w:r w:rsidRPr="00077A83">
        <w:rPr>
          <w:rFonts w:ascii="Times New Roman" w:eastAsia="宋体" w:hAnsi="Times New Roman" w:cs="Times New Roman" w:hint="eastAsia"/>
          <w:spacing w:val="-2"/>
          <w:kern w:val="0"/>
          <w:sz w:val="24"/>
          <w:szCs w:val="24"/>
          <w:lang w:val="zh-CN" w:bidi="zh-CN"/>
        </w:rPr>
        <w:t>飞行器设计与工程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专业容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量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为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46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人；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val="zh-CN" w:bidi="zh-CN"/>
        </w:rPr>
        <w:t>航空航天工程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bidi="zh-CN"/>
        </w:rPr>
        <w:t>专业、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val="zh-CN" w:bidi="zh-CN"/>
        </w:rPr>
        <w:t>飞行器动力工程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bidi="zh-CN"/>
        </w:rPr>
        <w:t>专业、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val="zh-CN" w:bidi="zh-CN"/>
        </w:rPr>
        <w:t>武器发射工程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bidi="zh-CN"/>
        </w:rPr>
        <w:t>专业、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val="zh-CN" w:bidi="zh-CN"/>
        </w:rPr>
        <w:t>工</w:t>
      </w:r>
      <w:r w:rsidRPr="00077A83">
        <w:rPr>
          <w:rFonts w:ascii="Times New Roman" w:eastAsia="宋体" w:hAnsi="Times New Roman" w:cs="Times New Roman" w:hint="eastAsia"/>
          <w:spacing w:val="-13"/>
          <w:kern w:val="0"/>
          <w:sz w:val="24"/>
          <w:szCs w:val="24"/>
          <w:lang w:val="zh-CN" w:bidi="zh-CN"/>
        </w:rPr>
        <w:t>程力学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bidi="zh-CN"/>
        </w:rPr>
        <w:t>专业、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val="zh-CN" w:bidi="zh-CN"/>
        </w:rPr>
        <w:t>探测制导与控制技术</w:t>
      </w:r>
      <w:r w:rsidRPr="00077A83">
        <w:rPr>
          <w:rFonts w:ascii="Times New Roman" w:eastAsia="宋体" w:hAnsi="Times New Roman" w:cs="Times New Roman" w:hint="eastAsia"/>
          <w:spacing w:val="-7"/>
          <w:kern w:val="0"/>
          <w:sz w:val="24"/>
          <w:szCs w:val="24"/>
          <w:lang w:bidi="zh-CN"/>
        </w:rPr>
        <w:t>专业的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容量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均为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23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bidi="zh-CN"/>
        </w:rPr>
        <w:t>人。</w:t>
      </w:r>
    </w:p>
    <w:p w14:paraId="6C044310" w14:textId="77777777" w:rsidR="00077A83" w:rsidRPr="00077A83" w:rsidRDefault="00077A83" w:rsidP="00077A83">
      <w:pPr>
        <w:autoSpaceDE w:val="0"/>
        <w:autoSpaceDN w:val="0"/>
        <w:spacing w:line="360" w:lineRule="auto"/>
        <w:ind w:left="118" w:right="232" w:firstLine="480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第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4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学期结束前，按照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“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尊重志愿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+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成绩排序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”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方法，学生确定最终专业。</w:t>
      </w:r>
    </w:p>
    <w:p w14:paraId="7A8DA303" w14:textId="77777777" w:rsidR="00077A83" w:rsidRPr="00077A83" w:rsidRDefault="00077A83" w:rsidP="00077A83">
      <w:pPr>
        <w:autoSpaceDE w:val="0"/>
        <w:autoSpaceDN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</w:p>
    <w:p w14:paraId="26B3A101" w14:textId="77777777" w:rsidR="00077A83" w:rsidRPr="00077A83" w:rsidRDefault="00077A83" w:rsidP="00077A83">
      <w:pPr>
        <w:autoSpaceDE w:val="0"/>
        <w:autoSpaceDN w:val="0"/>
        <w:spacing w:line="360" w:lineRule="auto"/>
        <w:ind w:right="234"/>
        <w:jc w:val="righ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宇航学院</w:t>
      </w:r>
    </w:p>
    <w:p w14:paraId="54346107" w14:textId="77777777" w:rsidR="00077A83" w:rsidRPr="00077A83" w:rsidRDefault="00077A83" w:rsidP="00077A83">
      <w:pPr>
        <w:autoSpaceDE w:val="0"/>
        <w:autoSpaceDN w:val="0"/>
        <w:spacing w:line="360" w:lineRule="auto"/>
        <w:ind w:right="234"/>
        <w:jc w:val="right"/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</w:pPr>
      <w:r w:rsidRPr="00077A83">
        <w:rPr>
          <w:rFonts w:ascii="Times New Roman" w:eastAsia="宋体" w:hAnsi="Times New Roman" w:cs="Times New Roman"/>
          <w:kern w:val="0"/>
          <w:sz w:val="24"/>
          <w:szCs w:val="24"/>
          <w:lang w:val="zh-CN" w:bidi="zh-CN"/>
        </w:rPr>
        <w:t>20</w:t>
      </w:r>
      <w:r w:rsidRPr="00077A83">
        <w:rPr>
          <w:rFonts w:ascii="Times New Roman" w:eastAsia="宋体" w:hAnsi="Times New Roman" w:cs="Times New Roman"/>
          <w:kern w:val="0"/>
          <w:sz w:val="24"/>
          <w:szCs w:val="24"/>
          <w:lang w:bidi="zh-CN"/>
        </w:rPr>
        <w:t>24</w:t>
      </w:r>
      <w:r w:rsidRPr="00077A83">
        <w:rPr>
          <w:rFonts w:ascii="Times New Roman" w:eastAsia="宋体" w:hAnsi="Times New Roman" w:cs="Times New Roman" w:hint="eastAsia"/>
          <w:spacing w:val="-30"/>
          <w:kern w:val="0"/>
          <w:sz w:val="24"/>
          <w:szCs w:val="24"/>
          <w:lang w:val="zh-CN" w:bidi="zh-CN"/>
        </w:rPr>
        <w:t>年</w:t>
      </w:r>
      <w:r w:rsidRPr="00077A83">
        <w:rPr>
          <w:rFonts w:ascii="Times New Roman" w:eastAsia="宋体" w:hAnsi="Times New Roman" w:cs="Times New Roman"/>
          <w:spacing w:val="-30"/>
          <w:kern w:val="0"/>
          <w:sz w:val="24"/>
          <w:szCs w:val="24"/>
          <w:lang w:bidi="zh-CN"/>
        </w:rPr>
        <w:t xml:space="preserve"> 6</w:t>
      </w:r>
      <w:r w:rsidRPr="00077A83">
        <w:rPr>
          <w:rFonts w:ascii="Times New Roman" w:eastAsia="宋体" w:hAnsi="Times New Roman" w:cs="Times New Roman" w:hint="eastAsia"/>
          <w:spacing w:val="-30"/>
          <w:kern w:val="0"/>
          <w:sz w:val="24"/>
          <w:szCs w:val="24"/>
          <w:lang w:val="zh-CN" w:bidi="zh-CN"/>
        </w:rPr>
        <w:t>月</w:t>
      </w:r>
      <w:r w:rsidRPr="00077A83">
        <w:rPr>
          <w:rFonts w:ascii="Times New Roman" w:eastAsia="宋体" w:hAnsi="Times New Roman" w:cs="Times New Roman"/>
          <w:spacing w:val="-30"/>
          <w:kern w:val="0"/>
          <w:sz w:val="24"/>
          <w:szCs w:val="24"/>
          <w:lang w:bidi="zh-CN"/>
        </w:rPr>
        <w:t xml:space="preserve"> 3</w:t>
      </w:r>
      <w:r w:rsidRPr="00077A83">
        <w:rPr>
          <w:rFonts w:ascii="Times New Roman" w:eastAsia="宋体" w:hAnsi="Times New Roman" w:cs="Times New Roman" w:hint="eastAsia"/>
          <w:kern w:val="0"/>
          <w:sz w:val="24"/>
          <w:szCs w:val="24"/>
          <w:lang w:val="zh-CN" w:bidi="zh-CN"/>
        </w:rPr>
        <w:t>日</w:t>
      </w:r>
    </w:p>
    <w:p w14:paraId="0D5A9B45" w14:textId="77777777" w:rsidR="00156CE5" w:rsidRDefault="00156CE5"/>
    <w:sectPr w:rsidR="0015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51215" w14:textId="77777777" w:rsidR="00E76212" w:rsidRDefault="00E76212" w:rsidP="00077A83">
      <w:r>
        <w:separator/>
      </w:r>
    </w:p>
  </w:endnote>
  <w:endnote w:type="continuationSeparator" w:id="0">
    <w:p w14:paraId="0ACA16D0" w14:textId="77777777" w:rsidR="00E76212" w:rsidRDefault="00E76212" w:rsidP="0007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EAB8D" w14:textId="77777777" w:rsidR="00E76212" w:rsidRDefault="00E76212" w:rsidP="00077A83">
      <w:r>
        <w:separator/>
      </w:r>
    </w:p>
  </w:footnote>
  <w:footnote w:type="continuationSeparator" w:id="0">
    <w:p w14:paraId="0DF999DB" w14:textId="77777777" w:rsidR="00E76212" w:rsidRDefault="00E76212" w:rsidP="0007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03"/>
    <w:rsid w:val="00026503"/>
    <w:rsid w:val="00077A83"/>
    <w:rsid w:val="00156CE5"/>
    <w:rsid w:val="00E7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B3630"/>
  <w15:chartTrackingRefBased/>
  <w15:docId w15:val="{7F8F1D69-DF4E-4EA1-B833-567580A1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2024-06-12T02:25:00Z</dcterms:created>
  <dcterms:modified xsi:type="dcterms:W3CDTF">2024-06-12T02:27:00Z</dcterms:modified>
</cp:coreProperties>
</file>